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F31" w:rsidRPr="00480F31" w:rsidRDefault="00480F31" w:rsidP="00480F31">
      <w:pPr>
        <w:jc w:val="center"/>
        <w:rPr>
          <w:b/>
          <w:bCs/>
          <w:sz w:val="44"/>
        </w:rPr>
      </w:pPr>
      <w:r w:rsidRPr="00480F31">
        <w:rPr>
          <w:b/>
          <w:bCs/>
          <w:sz w:val="44"/>
        </w:rPr>
        <w:t xml:space="preserve">Chapter </w:t>
      </w:r>
      <w:r w:rsidR="00B91908">
        <w:rPr>
          <w:b/>
          <w:bCs/>
          <w:sz w:val="44"/>
        </w:rPr>
        <w:t>4</w:t>
      </w:r>
    </w:p>
    <w:p w:rsidR="00B91908" w:rsidRPr="00B91908" w:rsidRDefault="00B91908" w:rsidP="00B91908">
      <w:pPr>
        <w:rPr>
          <w:b/>
          <w:bCs/>
        </w:rPr>
      </w:pPr>
      <w:r w:rsidRPr="00B91908">
        <w:rPr>
          <w:b/>
          <w:bCs/>
        </w:rPr>
        <w:t>HOMEWORK 1: Answer the questions for each situation.</w:t>
      </w:r>
    </w:p>
    <w:p w:rsidR="00B91908" w:rsidRPr="00B91908" w:rsidRDefault="00B91908" w:rsidP="00B91908">
      <w:pPr>
        <w:rPr>
          <w:b/>
          <w:bCs/>
        </w:rPr>
      </w:pPr>
      <w:r w:rsidRPr="00B91908">
        <w:rPr>
          <w:b/>
          <w:bCs/>
        </w:rPr>
        <w:t xml:space="preserve">1. Frankie is employed by Sherman Bros. Insurance. In 2013 his salary was $48,500. Frankie participates in the 401(k) retirement plan his employer has set up. In 2012, Frankie contributed $4,000 to the plan. Frankie also received the following from his employer in 2012: </w:t>
      </w:r>
    </w:p>
    <w:p w:rsidR="00000000" w:rsidRPr="00B91908" w:rsidRDefault="00B91908" w:rsidP="00B91908">
      <w:pPr>
        <w:numPr>
          <w:ilvl w:val="0"/>
          <w:numId w:val="3"/>
        </w:numPr>
        <w:rPr>
          <w:b/>
          <w:bCs/>
        </w:rPr>
      </w:pPr>
      <w:r w:rsidRPr="00B91908">
        <w:rPr>
          <w:b/>
          <w:bCs/>
        </w:rPr>
        <w:t xml:space="preserve">A Florida vacation worth $3,264 as a prize for meeting his sales goals. Frankie was not able to take the vacation until January </w:t>
      </w:r>
      <w:r w:rsidRPr="00B91908">
        <w:rPr>
          <w:b/>
          <w:bCs/>
        </w:rPr>
        <w:t xml:space="preserve">2014. </w:t>
      </w:r>
    </w:p>
    <w:p w:rsidR="00000000" w:rsidRPr="00B91908" w:rsidRDefault="00B91908" w:rsidP="00B91908">
      <w:pPr>
        <w:numPr>
          <w:ilvl w:val="0"/>
          <w:numId w:val="3"/>
        </w:numPr>
        <w:rPr>
          <w:b/>
          <w:bCs/>
        </w:rPr>
      </w:pPr>
      <w:r w:rsidRPr="00B91908">
        <w:rPr>
          <w:b/>
          <w:bCs/>
        </w:rPr>
        <w:t xml:space="preserve">$200 tickets to a pro basketball game as a Christmas present. </w:t>
      </w:r>
    </w:p>
    <w:p w:rsidR="00000000" w:rsidRPr="00B91908" w:rsidRDefault="00B91908" w:rsidP="00B91908">
      <w:pPr>
        <w:numPr>
          <w:ilvl w:val="0"/>
          <w:numId w:val="3"/>
        </w:numPr>
        <w:rPr>
          <w:b/>
          <w:bCs/>
        </w:rPr>
      </w:pPr>
      <w:r w:rsidRPr="00B91908">
        <w:rPr>
          <w:b/>
          <w:bCs/>
        </w:rPr>
        <w:t xml:space="preserve">Group health insurance premiums valued at $3,400. </w:t>
      </w:r>
    </w:p>
    <w:p w:rsidR="00000000" w:rsidRPr="00B91908" w:rsidRDefault="00B91908" w:rsidP="00B91908">
      <w:pPr>
        <w:numPr>
          <w:ilvl w:val="0"/>
          <w:numId w:val="3"/>
        </w:numPr>
        <w:rPr>
          <w:b/>
          <w:bCs/>
        </w:rPr>
      </w:pPr>
      <w:r w:rsidRPr="00B91908">
        <w:rPr>
          <w:b/>
          <w:bCs/>
        </w:rPr>
        <w:t xml:space="preserve">$2,500 as reimbursement for his travel costs. Frankie does not have to account to Sherman Bros. for </w:t>
      </w:r>
      <w:r w:rsidRPr="00B91908">
        <w:rPr>
          <w:b/>
          <w:bCs/>
        </w:rPr>
        <w:t xml:space="preserve">the reimbursements or return any money he does not spend. </w:t>
      </w:r>
    </w:p>
    <w:p w:rsidR="00000000" w:rsidRPr="00B91908" w:rsidRDefault="00B91908" w:rsidP="00B91908">
      <w:pPr>
        <w:numPr>
          <w:ilvl w:val="0"/>
          <w:numId w:val="4"/>
        </w:numPr>
        <w:rPr>
          <w:b/>
          <w:bCs/>
        </w:rPr>
      </w:pPr>
      <w:r w:rsidRPr="00B91908">
        <w:rPr>
          <w:b/>
          <w:bCs/>
        </w:rPr>
        <w:t xml:space="preserve">Which of the above 4 items are taxable to Frankie in 2013? </w:t>
      </w:r>
    </w:p>
    <w:p w:rsidR="00000000" w:rsidRPr="00B91908" w:rsidRDefault="00B91908" w:rsidP="00B91908">
      <w:pPr>
        <w:numPr>
          <w:ilvl w:val="0"/>
          <w:numId w:val="4"/>
        </w:numPr>
        <w:rPr>
          <w:b/>
          <w:bCs/>
        </w:rPr>
      </w:pPr>
      <w:r w:rsidRPr="00B91908">
        <w:rPr>
          <w:b/>
          <w:bCs/>
        </w:rPr>
        <w:t>What is the amount of employee compensation that will be shown in box 1 of Frankie</w:t>
      </w:r>
      <w:r w:rsidRPr="00B91908">
        <w:rPr>
          <w:b/>
          <w:bCs/>
        </w:rPr>
        <w:t>’</w:t>
      </w:r>
      <w:r w:rsidRPr="00B91908">
        <w:rPr>
          <w:b/>
          <w:bCs/>
        </w:rPr>
        <w:t xml:space="preserve">s Form W-2?  </w:t>
      </w:r>
    </w:p>
    <w:p w:rsidR="00B91908" w:rsidRPr="00B91908" w:rsidRDefault="00B91908" w:rsidP="00B91908">
      <w:r w:rsidRPr="00B91908">
        <w:rPr>
          <w:b/>
          <w:bCs/>
        </w:rPr>
        <w:t xml:space="preserve">HOMEWORK 2: Fill out page 1 of Form 1040 through line 7 and page 2, line 62, for the following using the information and forms provided. </w:t>
      </w:r>
    </w:p>
    <w:p w:rsidR="00B91908" w:rsidRPr="00B91908" w:rsidRDefault="00B91908" w:rsidP="00B91908">
      <w:pPr>
        <w:numPr>
          <w:ilvl w:val="0"/>
          <w:numId w:val="5"/>
        </w:numPr>
      </w:pPr>
      <w:r w:rsidRPr="00B91908">
        <w:t xml:space="preserve">1. Austin L. (SSN 032-78-6543, born 5/16/1979) and Felicity N. Geary (SSN 044- 65-4321, born 7/18/1981) are married and, in 2012, lived together at 14 Shady Way, Brooklyn, NY 11201. Their son Ronnie (SSN 511-33-9999, born 8/25/2000) and their daughter Darlene (SSN 511-51-1111, born 5/31/2004) are qualifying children for the child tax credit. </w:t>
      </w:r>
    </w:p>
    <w:p w:rsidR="000C4420" w:rsidRDefault="00B91908" w:rsidP="00B91908">
      <w:r w:rsidRPr="00B91908">
        <w:drawing>
          <wp:inline distT="0" distB="0" distL="0" distR="0">
            <wp:extent cx="4968586" cy="2493818"/>
            <wp:effectExtent l="19050" t="0" r="3464" b="0"/>
            <wp:docPr id="15" name="Picture 15" descr="HW42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W42a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311" cy="24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08" w:rsidRDefault="00B91908" w:rsidP="00B91908">
      <w:r w:rsidRPr="00B91908">
        <w:lastRenderedPageBreak/>
        <w:drawing>
          <wp:inline distT="0" distB="0" distL="0" distR="0">
            <wp:extent cx="5943600" cy="3528060"/>
            <wp:effectExtent l="19050" t="0" r="0" b="0"/>
            <wp:docPr id="16" name="Picture 16" descr="HW42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W42b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08" w:rsidRDefault="00B91908" w:rsidP="00B91908">
      <w:r w:rsidRPr="00B91908">
        <w:drawing>
          <wp:inline distT="0" distB="0" distL="0" distR="0">
            <wp:extent cx="5943600" cy="3388995"/>
            <wp:effectExtent l="19050" t="0" r="0" b="0"/>
            <wp:docPr id="17" name="Picture 17" descr="HW42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W42c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08" w:rsidRDefault="00B91908" w:rsidP="00B91908">
      <w:r w:rsidRPr="00B91908">
        <w:lastRenderedPageBreak/>
        <w:drawing>
          <wp:inline distT="0" distB="0" distL="0" distR="0">
            <wp:extent cx="5943600" cy="3336925"/>
            <wp:effectExtent l="19050" t="0" r="0" b="0"/>
            <wp:docPr id="18" name="Picture 18" descr="HW42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W42d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08" w:rsidRDefault="00B91908" w:rsidP="00B91908">
      <w:r w:rsidRPr="00B91908">
        <w:drawing>
          <wp:inline distT="0" distB="0" distL="0" distR="0">
            <wp:extent cx="5943600" cy="3429635"/>
            <wp:effectExtent l="19050" t="0" r="0" b="0"/>
            <wp:docPr id="19" name="Picture 19" descr="HW42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W42e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08" w:rsidRDefault="00B91908" w:rsidP="00B91908"/>
    <w:p w:rsidR="00B91908" w:rsidRDefault="00B91908" w:rsidP="00B91908"/>
    <w:p w:rsidR="00B91908" w:rsidRDefault="00B91908" w:rsidP="00B91908">
      <w:pPr>
        <w:rPr>
          <w:b/>
          <w:bCs/>
        </w:rPr>
      </w:pPr>
    </w:p>
    <w:p w:rsidR="00B91908" w:rsidRPr="00B91908" w:rsidRDefault="00B91908" w:rsidP="00B91908">
      <w:r w:rsidRPr="00B91908">
        <w:rPr>
          <w:b/>
          <w:bCs/>
        </w:rPr>
        <w:lastRenderedPageBreak/>
        <w:t xml:space="preserve">HOMEWORK 3: </w:t>
      </w:r>
      <w:r w:rsidRPr="00B91908">
        <w:t xml:space="preserve">Craig R. Gregory (SSN 333-98-7654, born 9/24/1977) is divorced. He keeps up a home for himself and his son Barry (SSN 233-32-3232, born 6/7/2003), who lives with him. Craig has signed Form 8332 allowing his former wife to claim the exemption for Barry. Craig pays 70% of the total support for his widowed stepfather Lucian Alexander (SSN 277-77-8787, born 12/12/1939) who does not live with him. Lucian’s gross income in 2012 was $2,400. </w:t>
      </w:r>
    </w:p>
    <w:p w:rsidR="00B91908" w:rsidRPr="00B91908" w:rsidRDefault="00B91908" w:rsidP="00B91908">
      <w:r w:rsidRPr="00B91908">
        <w:t xml:space="preserve">On some weekends, Craig works as a waiter at a banquet hall. In January his tips were $17 and in March his tips were $19 in cash. He did not report these tips to his employer. For every other month, Craig received $20 or more in tips and reported these to his employer. </w:t>
      </w:r>
    </w:p>
    <w:p w:rsidR="00B91908" w:rsidRDefault="00B91908" w:rsidP="00B91908">
      <w:r w:rsidRPr="00B91908">
        <w:t xml:space="preserve">(Fill out page 1 of Form 1040 through line 7 and page 2, line 62, for the following using the information and forms provided.) </w:t>
      </w:r>
    </w:p>
    <w:p w:rsidR="00B91908" w:rsidRDefault="00B91908" w:rsidP="00B91908">
      <w:r w:rsidRPr="00B91908">
        <w:drawing>
          <wp:inline distT="0" distB="0" distL="0" distR="0">
            <wp:extent cx="5943600" cy="3388360"/>
            <wp:effectExtent l="19050" t="0" r="0" b="0"/>
            <wp:docPr id="20" name="Picture 20" descr="HW43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W43a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08" w:rsidRPr="00B91908" w:rsidRDefault="00B91908" w:rsidP="00B91908">
      <w:r w:rsidRPr="00B91908">
        <w:lastRenderedPageBreak/>
        <w:drawing>
          <wp:inline distT="0" distB="0" distL="0" distR="0">
            <wp:extent cx="5943600" cy="3609975"/>
            <wp:effectExtent l="19050" t="0" r="0" b="0"/>
            <wp:docPr id="21" name="Picture 21" descr="HW43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W43b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08" w:rsidRDefault="00B91908" w:rsidP="00B91908"/>
    <w:sectPr w:rsidR="00B91908" w:rsidSect="00F10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7B86"/>
    <w:multiLevelType w:val="hybridMultilevel"/>
    <w:tmpl w:val="29203D56"/>
    <w:lvl w:ilvl="0" w:tplc="59E64B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54454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4252F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504D6D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4DCDE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FA13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21CD8E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E948F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C0260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5F16E0"/>
    <w:multiLevelType w:val="hybridMultilevel"/>
    <w:tmpl w:val="AC9EA2DE"/>
    <w:lvl w:ilvl="0" w:tplc="C90A3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CEE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88B1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01F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EE3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443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BC29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38D0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A8CC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331368"/>
    <w:multiLevelType w:val="hybridMultilevel"/>
    <w:tmpl w:val="4A203236"/>
    <w:lvl w:ilvl="0" w:tplc="D0060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AC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88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920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601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541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DE3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87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A0F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3D770E7"/>
    <w:multiLevelType w:val="hybridMultilevel"/>
    <w:tmpl w:val="29203D56"/>
    <w:lvl w:ilvl="0" w:tplc="59E64B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54454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4252F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504D6D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4DCDE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FA13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21CD8E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E948F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C0260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C64928"/>
    <w:multiLevelType w:val="hybridMultilevel"/>
    <w:tmpl w:val="8578BBE4"/>
    <w:lvl w:ilvl="0" w:tplc="CBC852A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FAD4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46F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2CC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41B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B8DD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3088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41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3245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56B5C"/>
    <w:rsid w:val="00077A1C"/>
    <w:rsid w:val="000C4420"/>
    <w:rsid w:val="00142766"/>
    <w:rsid w:val="00156B5C"/>
    <w:rsid w:val="00164BB3"/>
    <w:rsid w:val="002436DC"/>
    <w:rsid w:val="002454FF"/>
    <w:rsid w:val="002F0B7C"/>
    <w:rsid w:val="00363120"/>
    <w:rsid w:val="00423939"/>
    <w:rsid w:val="00453D8C"/>
    <w:rsid w:val="0047797E"/>
    <w:rsid w:val="00480F31"/>
    <w:rsid w:val="004A184F"/>
    <w:rsid w:val="004C2423"/>
    <w:rsid w:val="00537B95"/>
    <w:rsid w:val="00655B6E"/>
    <w:rsid w:val="00684DB0"/>
    <w:rsid w:val="006A50BF"/>
    <w:rsid w:val="00771732"/>
    <w:rsid w:val="00782754"/>
    <w:rsid w:val="007A4AAD"/>
    <w:rsid w:val="00874D01"/>
    <w:rsid w:val="0096758C"/>
    <w:rsid w:val="00984479"/>
    <w:rsid w:val="009D6FEB"/>
    <w:rsid w:val="00A51FAC"/>
    <w:rsid w:val="00B91908"/>
    <w:rsid w:val="00B95BC7"/>
    <w:rsid w:val="00C0766D"/>
    <w:rsid w:val="00C32C17"/>
    <w:rsid w:val="00CA0ACB"/>
    <w:rsid w:val="00CB61A9"/>
    <w:rsid w:val="00CF06B7"/>
    <w:rsid w:val="00D112DF"/>
    <w:rsid w:val="00D12620"/>
    <w:rsid w:val="00DE7206"/>
    <w:rsid w:val="00EB1CA6"/>
    <w:rsid w:val="00F071EE"/>
    <w:rsid w:val="00F10EDF"/>
    <w:rsid w:val="00FA7A2E"/>
    <w:rsid w:val="00FC4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ED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19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39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47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31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4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7068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32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04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12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130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84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183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5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629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049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78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599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23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74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335</Words>
  <Characters>1916</Characters>
  <Application>Microsoft Office Word</Application>
  <DocSecurity>0</DocSecurity>
  <Lines>15</Lines>
  <Paragraphs>4</Paragraphs>
  <ScaleCrop>false</ScaleCrop>
  <Company>Grizli777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Ginger</dc:creator>
  <cp:lastModifiedBy>Ginger</cp:lastModifiedBy>
  <cp:revision>2</cp:revision>
  <dcterms:created xsi:type="dcterms:W3CDTF">2014-12-04T16:41:00Z</dcterms:created>
  <dcterms:modified xsi:type="dcterms:W3CDTF">2014-12-04T16:41:00Z</dcterms:modified>
</cp:coreProperties>
</file>